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B63" w:rsidRPr="00345454" w:rsidRDefault="00D41B63" w:rsidP="00D22049">
      <w:pPr>
        <w:spacing w:after="0" w:line="480" w:lineRule="auto"/>
        <w:jc w:val="center"/>
        <w:rPr>
          <w:rFonts w:ascii="Times New Roman" w:hAnsi="Times New Roman" w:cs="Times New Roman"/>
          <w:color w:val="222222"/>
          <w:sz w:val="24"/>
          <w:szCs w:val="24"/>
          <w:shd w:val="clear" w:color="auto" w:fill="FFFFFF"/>
        </w:rPr>
      </w:pPr>
    </w:p>
    <w:p w:rsidR="00D41B63" w:rsidRPr="00345454" w:rsidRDefault="00D41B63" w:rsidP="00D22049">
      <w:pPr>
        <w:spacing w:after="0" w:line="480" w:lineRule="auto"/>
        <w:jc w:val="center"/>
        <w:rPr>
          <w:rFonts w:ascii="Times New Roman" w:hAnsi="Times New Roman" w:cs="Times New Roman"/>
          <w:color w:val="222222"/>
          <w:sz w:val="24"/>
          <w:szCs w:val="24"/>
          <w:shd w:val="clear" w:color="auto" w:fill="FFFFFF"/>
        </w:rPr>
      </w:pPr>
    </w:p>
    <w:p w:rsidR="00D41B63" w:rsidRPr="00345454" w:rsidRDefault="00D41B63"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8E70F0" w:rsidRPr="00345454" w:rsidRDefault="00785ADD" w:rsidP="00D22049">
      <w:pPr>
        <w:spacing w:after="0" w:line="480" w:lineRule="auto"/>
        <w:jc w:val="center"/>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Health Informatics</w:t>
      </w:r>
      <w:r w:rsidR="00FE6B60" w:rsidRPr="00345454">
        <w:rPr>
          <w:rFonts w:ascii="Times New Roman" w:hAnsi="Times New Roman" w:cs="Times New Roman"/>
          <w:color w:val="222222"/>
          <w:sz w:val="24"/>
          <w:szCs w:val="24"/>
          <w:shd w:val="clear" w:color="auto" w:fill="FFFFFF"/>
        </w:rPr>
        <w:t xml:space="preserve"> Journals </w:t>
      </w:r>
    </w:p>
    <w:p w:rsidR="00D41B63" w:rsidRPr="00345454" w:rsidRDefault="00785ADD" w:rsidP="00D22049">
      <w:pPr>
        <w:spacing w:after="0" w:line="480" w:lineRule="auto"/>
        <w:jc w:val="center"/>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Name</w:t>
      </w:r>
    </w:p>
    <w:p w:rsidR="00D41B63" w:rsidRPr="00345454" w:rsidRDefault="00785ADD" w:rsidP="00D22049">
      <w:pPr>
        <w:spacing w:after="0" w:line="480" w:lineRule="auto"/>
        <w:jc w:val="center"/>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Institutional Affiliation</w:t>
      </w: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D22049" w:rsidRPr="00345454" w:rsidRDefault="00D22049" w:rsidP="00D22049">
      <w:pPr>
        <w:spacing w:after="0" w:line="480" w:lineRule="auto"/>
        <w:jc w:val="center"/>
        <w:rPr>
          <w:rFonts w:ascii="Times New Roman" w:hAnsi="Times New Roman" w:cs="Times New Roman"/>
          <w:color w:val="222222"/>
          <w:sz w:val="24"/>
          <w:szCs w:val="24"/>
          <w:shd w:val="clear" w:color="auto" w:fill="FFFFFF"/>
        </w:rPr>
      </w:pPr>
    </w:p>
    <w:p w:rsidR="008E70F0" w:rsidRPr="00345454" w:rsidRDefault="00785ADD" w:rsidP="00D22049">
      <w:pPr>
        <w:pStyle w:val="ListParagraph"/>
        <w:numPr>
          <w:ilvl w:val="0"/>
          <w:numId w:val="1"/>
        </w:numPr>
        <w:spacing w:after="0" w:line="480" w:lineRule="auto"/>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lastRenderedPageBreak/>
        <w:t xml:space="preserve">Online </w:t>
      </w:r>
      <w:r w:rsidR="00D22049" w:rsidRPr="00345454">
        <w:rPr>
          <w:rFonts w:ascii="Times New Roman" w:hAnsi="Times New Roman" w:cs="Times New Roman"/>
          <w:color w:val="222222"/>
          <w:sz w:val="24"/>
          <w:szCs w:val="24"/>
          <w:shd w:val="clear" w:color="auto" w:fill="FFFFFF"/>
        </w:rPr>
        <w:t>source</w:t>
      </w:r>
    </w:p>
    <w:p w:rsidR="00286978" w:rsidRPr="00286978" w:rsidRDefault="00286978" w:rsidP="00286978">
      <w:pPr>
        <w:spacing w:after="0" w:line="480" w:lineRule="auto"/>
        <w:ind w:left="360" w:hanging="360"/>
        <w:rPr>
          <w:rFonts w:ascii="Times New Roman" w:hAnsi="Times New Roman" w:cs="Times New Roman"/>
          <w:color w:val="222222"/>
          <w:sz w:val="24"/>
          <w:szCs w:val="24"/>
          <w:shd w:val="clear" w:color="auto" w:fill="FFFFFF"/>
        </w:rPr>
      </w:pPr>
      <w:r w:rsidRPr="00286978">
        <w:rPr>
          <w:rFonts w:ascii="Times New Roman" w:hAnsi="Times New Roman" w:cs="Times New Roman"/>
          <w:color w:val="222222"/>
          <w:sz w:val="24"/>
          <w:szCs w:val="24"/>
          <w:shd w:val="clear" w:color="auto" w:fill="FFFFFF"/>
        </w:rPr>
        <w:t>Nelson, R. (2019). Informatics: Evolution of the Nelson Data, Information, Knowledge and Wisdom Model: Part 1. </w:t>
      </w:r>
      <w:r w:rsidRPr="00286978">
        <w:rPr>
          <w:rFonts w:ascii="Times New Roman" w:hAnsi="Times New Roman" w:cs="Times New Roman"/>
          <w:i/>
          <w:iCs/>
          <w:color w:val="222222"/>
          <w:sz w:val="24"/>
          <w:szCs w:val="24"/>
          <w:shd w:val="clear" w:color="auto" w:fill="FFFFFF"/>
        </w:rPr>
        <w:t>OJIN: The Online Journal of Issues in Nursing</w:t>
      </w:r>
      <w:r w:rsidRPr="00286978">
        <w:rPr>
          <w:rFonts w:ascii="Times New Roman" w:hAnsi="Times New Roman" w:cs="Times New Roman"/>
          <w:color w:val="222222"/>
          <w:sz w:val="24"/>
          <w:szCs w:val="24"/>
          <w:shd w:val="clear" w:color="auto" w:fill="FFFFFF"/>
        </w:rPr>
        <w:t>, </w:t>
      </w:r>
      <w:r w:rsidRPr="00286978">
        <w:rPr>
          <w:rFonts w:ascii="Times New Roman" w:hAnsi="Times New Roman" w:cs="Times New Roman"/>
          <w:i/>
          <w:iCs/>
          <w:color w:val="222222"/>
          <w:sz w:val="24"/>
          <w:szCs w:val="24"/>
          <w:shd w:val="clear" w:color="auto" w:fill="FFFFFF"/>
        </w:rPr>
        <w:t>23</w:t>
      </w:r>
      <w:r w:rsidRPr="00286978">
        <w:rPr>
          <w:rFonts w:ascii="Times New Roman" w:hAnsi="Times New Roman" w:cs="Times New Roman"/>
          <w:color w:val="222222"/>
          <w:sz w:val="24"/>
          <w:szCs w:val="24"/>
          <w:shd w:val="clear" w:color="auto" w:fill="FFFFFF"/>
        </w:rPr>
        <w:t>(3).</w:t>
      </w:r>
      <w:r w:rsidRPr="00286978">
        <w:rPr>
          <w:rFonts w:ascii="Times New Roman" w:hAnsi="Times New Roman" w:cs="Times New Roman"/>
          <w:color w:val="222222"/>
          <w:sz w:val="24"/>
          <w:szCs w:val="24"/>
          <w:shd w:val="clear" w:color="auto" w:fill="FFFFFF"/>
        </w:rPr>
        <w:t xml:space="preserve"> </w:t>
      </w:r>
    </w:p>
    <w:p w:rsidR="006A76E9" w:rsidRPr="00345454" w:rsidRDefault="00785ADD" w:rsidP="006A76E9">
      <w:pPr>
        <w:spacing w:after="0" w:line="480" w:lineRule="auto"/>
        <w:ind w:firstLine="360"/>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 xml:space="preserve">Nelson in the article showcases the vital point is that it explains about Blum's wisdom that entails the </w:t>
      </w:r>
      <w:r w:rsidRPr="00345454">
        <w:rPr>
          <w:rFonts w:ascii="Times New Roman" w:hAnsi="Times New Roman" w:cs="Times New Roman"/>
          <w:color w:val="222222"/>
          <w:sz w:val="24"/>
          <w:szCs w:val="24"/>
          <w:shd w:val="clear" w:color="auto" w:fill="FFFFFF"/>
        </w:rPr>
        <w:t>appropriate use of information to be a</w:t>
      </w:r>
      <w:bookmarkStart w:id="0" w:name="_GoBack"/>
      <w:bookmarkEnd w:id="0"/>
      <w:r w:rsidRPr="00345454">
        <w:rPr>
          <w:rFonts w:ascii="Times New Roman" w:hAnsi="Times New Roman" w:cs="Times New Roman"/>
          <w:color w:val="222222"/>
          <w:sz w:val="24"/>
          <w:szCs w:val="24"/>
          <w:shd w:val="clear" w:color="auto" w:fill="FFFFFF"/>
        </w:rPr>
        <w:t>ble to handle issues with human beings. The article seeks to provide substantial and significant information concerning the data, knowledge, and includes information that supports the exemplary wisdom. This is the vali</w:t>
      </w:r>
      <w:r w:rsidRPr="00345454">
        <w:rPr>
          <w:rFonts w:ascii="Times New Roman" w:hAnsi="Times New Roman" w:cs="Times New Roman"/>
          <w:color w:val="222222"/>
          <w:sz w:val="24"/>
          <w:szCs w:val="24"/>
          <w:shd w:val="clear" w:color="auto" w:fill="FFFFFF"/>
        </w:rPr>
        <w:t>d reason as to why I choose this article.</w:t>
      </w:r>
    </w:p>
    <w:p w:rsidR="008E70F0" w:rsidRPr="00345454" w:rsidRDefault="00785ADD" w:rsidP="006A76E9">
      <w:pPr>
        <w:spacing w:after="0" w:line="480" w:lineRule="auto"/>
        <w:ind w:firstLine="360"/>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The article is useful to create awareness of the important concepts applied to debate on medical informatics as a discipline. The ultimate goal was to explain that the discipline needed to be explained in the way t</w:t>
      </w:r>
      <w:r w:rsidRPr="00345454">
        <w:rPr>
          <w:rFonts w:ascii="Times New Roman" w:hAnsi="Times New Roman" w:cs="Times New Roman"/>
          <w:color w:val="222222"/>
          <w:sz w:val="24"/>
          <w:szCs w:val="24"/>
          <w:shd w:val="clear" w:color="auto" w:fill="FFFFFF"/>
        </w:rPr>
        <w:t>hat providers would be able to utilize technology to meet the needs of a human being. The article will be useful in the future for the delivery of high-quality healthcare</w:t>
      </w:r>
    </w:p>
    <w:p w:rsidR="00A04A1A" w:rsidRPr="00345454" w:rsidRDefault="00785ADD" w:rsidP="00D22049">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345454">
        <w:rPr>
          <w:rFonts w:ascii="Times New Roman" w:hAnsi="Times New Roman" w:cs="Times New Roman"/>
          <w:b/>
          <w:color w:val="222222"/>
          <w:sz w:val="24"/>
          <w:szCs w:val="24"/>
          <w:shd w:val="clear" w:color="auto" w:fill="FFFFFF"/>
        </w:rPr>
        <w:t>Article</w:t>
      </w:r>
    </w:p>
    <w:p w:rsidR="00D85E51" w:rsidRPr="00D85E51" w:rsidRDefault="00D85E51" w:rsidP="00D85E51">
      <w:pPr>
        <w:spacing w:after="0" w:line="480" w:lineRule="auto"/>
        <w:ind w:left="720" w:hanging="720"/>
        <w:rPr>
          <w:rFonts w:ascii="Times New Roman" w:hAnsi="Times New Roman" w:cs="Times New Roman"/>
          <w:color w:val="222222"/>
          <w:sz w:val="24"/>
          <w:szCs w:val="24"/>
          <w:shd w:val="clear" w:color="auto" w:fill="FFFFFF"/>
        </w:rPr>
      </w:pPr>
      <w:r w:rsidRPr="00D85E51">
        <w:rPr>
          <w:rFonts w:ascii="Times New Roman" w:hAnsi="Times New Roman" w:cs="Times New Roman"/>
          <w:color w:val="222222"/>
          <w:sz w:val="24"/>
          <w:szCs w:val="24"/>
          <w:shd w:val="clear" w:color="auto" w:fill="FFFFFF"/>
        </w:rPr>
        <w:t>Dawes, M., &amp; Sampson, U. (2003). Knowledge management in clinical practice: a systematic review of information seeking behavior in physicians. </w:t>
      </w:r>
      <w:r w:rsidRPr="00D85E51">
        <w:rPr>
          <w:rFonts w:ascii="Times New Roman" w:hAnsi="Times New Roman" w:cs="Times New Roman"/>
          <w:i/>
          <w:iCs/>
          <w:color w:val="222222"/>
          <w:sz w:val="24"/>
          <w:szCs w:val="24"/>
          <w:shd w:val="clear" w:color="auto" w:fill="FFFFFF"/>
        </w:rPr>
        <w:t>International journal of medical informatics</w:t>
      </w:r>
      <w:r w:rsidRPr="00D85E51">
        <w:rPr>
          <w:rFonts w:ascii="Times New Roman" w:hAnsi="Times New Roman" w:cs="Times New Roman"/>
          <w:color w:val="222222"/>
          <w:sz w:val="24"/>
          <w:szCs w:val="24"/>
          <w:shd w:val="clear" w:color="auto" w:fill="FFFFFF"/>
        </w:rPr>
        <w:t>, </w:t>
      </w:r>
      <w:r w:rsidRPr="00D85E51">
        <w:rPr>
          <w:rFonts w:ascii="Times New Roman" w:hAnsi="Times New Roman" w:cs="Times New Roman"/>
          <w:i/>
          <w:iCs/>
          <w:color w:val="222222"/>
          <w:sz w:val="24"/>
          <w:szCs w:val="24"/>
          <w:shd w:val="clear" w:color="auto" w:fill="FFFFFF"/>
        </w:rPr>
        <w:t>71</w:t>
      </w:r>
      <w:r w:rsidRPr="00D85E51">
        <w:rPr>
          <w:rFonts w:ascii="Times New Roman" w:hAnsi="Times New Roman" w:cs="Times New Roman"/>
          <w:color w:val="222222"/>
          <w:sz w:val="24"/>
          <w:szCs w:val="24"/>
          <w:shd w:val="clear" w:color="auto" w:fill="FFFFFF"/>
        </w:rPr>
        <w:t>(1), 9-15.</w:t>
      </w:r>
      <w:r w:rsidRPr="00D85E51">
        <w:rPr>
          <w:rFonts w:ascii="Times New Roman" w:hAnsi="Times New Roman" w:cs="Times New Roman"/>
          <w:color w:val="222222"/>
          <w:sz w:val="24"/>
          <w:szCs w:val="24"/>
          <w:shd w:val="clear" w:color="auto" w:fill="FFFFFF"/>
        </w:rPr>
        <w:t xml:space="preserve"> </w:t>
      </w:r>
    </w:p>
    <w:p w:rsidR="00A55DBD" w:rsidRPr="00345454" w:rsidRDefault="00785ADD" w:rsidP="006A76E9">
      <w:pPr>
        <w:spacing w:after="0" w:line="480" w:lineRule="auto"/>
        <w:ind w:firstLine="720"/>
        <w:rPr>
          <w:rFonts w:ascii="Times New Roman" w:hAnsi="Times New Roman" w:cs="Times New Roman"/>
          <w:color w:val="222222"/>
          <w:sz w:val="24"/>
          <w:szCs w:val="24"/>
          <w:shd w:val="clear" w:color="auto" w:fill="FFFFFF"/>
        </w:rPr>
      </w:pPr>
      <w:r w:rsidRPr="00345454">
        <w:rPr>
          <w:rFonts w:ascii="Times New Roman" w:hAnsi="Times New Roman" w:cs="Times New Roman"/>
          <w:color w:val="222222"/>
          <w:sz w:val="24"/>
          <w:szCs w:val="24"/>
          <w:shd w:val="clear" w:color="auto" w:fill="FFFFFF"/>
        </w:rPr>
        <w:t>The important point from the article entails the streaming of information and data during the spe</w:t>
      </w:r>
      <w:r w:rsidRPr="00345454">
        <w:rPr>
          <w:rFonts w:ascii="Times New Roman" w:hAnsi="Times New Roman" w:cs="Times New Roman"/>
          <w:color w:val="222222"/>
          <w:sz w:val="24"/>
          <w:szCs w:val="24"/>
          <w:shd w:val="clear" w:color="auto" w:fill="FFFFFF"/>
        </w:rPr>
        <w:t>ctrum of information is where knowledge is transmitted. The reason for choosing this article is mainly because t</w:t>
      </w:r>
      <w:r w:rsidR="004A73A2" w:rsidRPr="00345454">
        <w:rPr>
          <w:rFonts w:ascii="Times New Roman" w:hAnsi="Times New Roman" w:cs="Times New Roman"/>
          <w:color w:val="222222"/>
          <w:sz w:val="24"/>
          <w:szCs w:val="24"/>
          <w:shd w:val="clear" w:color="auto" w:fill="FFFFFF"/>
        </w:rPr>
        <w:t xml:space="preserve">he article puts more </w:t>
      </w:r>
      <w:r w:rsidR="00764ECF" w:rsidRPr="00345454">
        <w:rPr>
          <w:rFonts w:ascii="Times New Roman" w:hAnsi="Times New Roman" w:cs="Times New Roman"/>
          <w:color w:val="222222"/>
          <w:sz w:val="24"/>
          <w:szCs w:val="24"/>
          <w:shd w:val="clear" w:color="auto" w:fill="FFFFFF"/>
        </w:rPr>
        <w:t>weight</w:t>
      </w:r>
      <w:r w:rsidR="004A73A2" w:rsidRPr="00345454">
        <w:rPr>
          <w:rFonts w:ascii="Times New Roman" w:hAnsi="Times New Roman" w:cs="Times New Roman"/>
          <w:color w:val="222222"/>
          <w:sz w:val="24"/>
          <w:szCs w:val="24"/>
          <w:shd w:val="clear" w:color="auto" w:fill="FFFFFF"/>
        </w:rPr>
        <w:t xml:space="preserve"> on the need for </w:t>
      </w:r>
      <w:r w:rsidR="00764ECF" w:rsidRPr="00345454">
        <w:rPr>
          <w:rFonts w:ascii="Times New Roman" w:hAnsi="Times New Roman" w:cs="Times New Roman"/>
          <w:color w:val="222222"/>
          <w:sz w:val="24"/>
          <w:szCs w:val="24"/>
          <w:shd w:val="clear" w:color="auto" w:fill="FFFFFF"/>
        </w:rPr>
        <w:t>information</w:t>
      </w:r>
      <w:r w:rsidR="004A73A2" w:rsidRPr="00345454">
        <w:rPr>
          <w:rFonts w:ascii="Times New Roman" w:hAnsi="Times New Roman" w:cs="Times New Roman"/>
          <w:color w:val="222222"/>
          <w:sz w:val="24"/>
          <w:szCs w:val="24"/>
          <w:shd w:val="clear" w:color="auto" w:fill="FFFFFF"/>
        </w:rPr>
        <w:t xml:space="preserve"> management as well as the flow of information </w:t>
      </w:r>
      <w:r w:rsidR="00764ECF" w:rsidRPr="00345454">
        <w:rPr>
          <w:rFonts w:ascii="Times New Roman" w:hAnsi="Times New Roman" w:cs="Times New Roman"/>
          <w:color w:val="222222"/>
          <w:sz w:val="24"/>
          <w:szCs w:val="24"/>
          <w:shd w:val="clear" w:color="auto" w:fill="FFFFFF"/>
        </w:rPr>
        <w:t>throughout the practices of medications.</w:t>
      </w:r>
      <w:r w:rsidR="00904117" w:rsidRPr="00345454">
        <w:rPr>
          <w:rFonts w:ascii="Times New Roman" w:hAnsi="Times New Roman" w:cs="Times New Roman"/>
          <w:color w:val="222222"/>
          <w:sz w:val="24"/>
          <w:szCs w:val="24"/>
          <w:shd w:val="clear" w:color="auto" w:fill="FFFFFF"/>
        </w:rPr>
        <w:t xml:space="preserve"> </w:t>
      </w:r>
      <w:r w:rsidR="00537042" w:rsidRPr="00345454">
        <w:rPr>
          <w:rFonts w:ascii="Times New Roman" w:hAnsi="Times New Roman" w:cs="Times New Roman"/>
          <w:color w:val="222222"/>
          <w:sz w:val="24"/>
          <w:szCs w:val="24"/>
          <w:shd w:val="clear" w:color="auto" w:fill="FFFFFF"/>
        </w:rPr>
        <w:t xml:space="preserve">We ought to adopt the ideologies based on the study that will initiate with the innovation of health informatics if </w:t>
      </w:r>
      <w:r w:rsidR="00851719" w:rsidRPr="00345454">
        <w:rPr>
          <w:rFonts w:ascii="Times New Roman" w:hAnsi="Times New Roman" w:cs="Times New Roman"/>
          <w:color w:val="222222"/>
          <w:sz w:val="24"/>
          <w:szCs w:val="24"/>
          <w:shd w:val="clear" w:color="auto" w:fill="FFFFFF"/>
        </w:rPr>
        <w:t xml:space="preserve">the </w:t>
      </w:r>
      <w:r w:rsidR="00424F9C" w:rsidRPr="00345454">
        <w:rPr>
          <w:rFonts w:ascii="Times New Roman" w:hAnsi="Times New Roman" w:cs="Times New Roman"/>
          <w:color w:val="222222"/>
          <w:sz w:val="24"/>
          <w:szCs w:val="24"/>
          <w:shd w:val="clear" w:color="auto" w:fill="FFFFFF"/>
        </w:rPr>
        <w:t>information</w:t>
      </w:r>
      <w:r w:rsidR="008F07AF" w:rsidRPr="00345454">
        <w:rPr>
          <w:rFonts w:ascii="Times New Roman" w:hAnsi="Times New Roman" w:cs="Times New Roman"/>
          <w:color w:val="222222"/>
          <w:sz w:val="24"/>
          <w:szCs w:val="24"/>
          <w:shd w:val="clear" w:color="auto" w:fill="FFFFFF"/>
        </w:rPr>
        <w:t xml:space="preserve"> on technology</w:t>
      </w:r>
      <w:r w:rsidR="00851719" w:rsidRPr="00345454">
        <w:rPr>
          <w:rFonts w:ascii="Times New Roman" w:hAnsi="Times New Roman" w:cs="Times New Roman"/>
          <w:color w:val="222222"/>
          <w:sz w:val="24"/>
          <w:szCs w:val="24"/>
          <w:shd w:val="clear" w:color="auto" w:fill="FFFFFF"/>
        </w:rPr>
        <w:t xml:space="preserve"> is a concept t</w:t>
      </w:r>
      <w:r w:rsidR="00537042" w:rsidRPr="00345454">
        <w:rPr>
          <w:rFonts w:ascii="Times New Roman" w:hAnsi="Times New Roman" w:cs="Times New Roman"/>
          <w:color w:val="222222"/>
          <w:sz w:val="24"/>
          <w:szCs w:val="24"/>
          <w:shd w:val="clear" w:color="auto" w:fill="FFFFFF"/>
        </w:rPr>
        <w:t xml:space="preserve">hat is being focused on information. </w:t>
      </w:r>
      <w:r w:rsidR="00904117" w:rsidRPr="00345454">
        <w:rPr>
          <w:rFonts w:ascii="Times New Roman" w:hAnsi="Times New Roman" w:cs="Times New Roman"/>
          <w:color w:val="222222"/>
          <w:sz w:val="24"/>
          <w:szCs w:val="24"/>
          <w:shd w:val="clear" w:color="auto" w:fill="FFFFFF"/>
        </w:rPr>
        <w:t xml:space="preserve">The article will be </w:t>
      </w:r>
      <w:r w:rsidR="00904117" w:rsidRPr="00345454">
        <w:rPr>
          <w:rFonts w:ascii="Times New Roman" w:hAnsi="Times New Roman" w:cs="Times New Roman"/>
          <w:color w:val="222222"/>
          <w:sz w:val="24"/>
          <w:szCs w:val="24"/>
          <w:shd w:val="clear" w:color="auto" w:fill="FFFFFF"/>
        </w:rPr>
        <w:lastRenderedPageBreak/>
        <w:t>of importance in the future since it includes multiple benefits that</w:t>
      </w:r>
      <w:r w:rsidR="002C58B4" w:rsidRPr="00345454">
        <w:rPr>
          <w:rFonts w:ascii="Times New Roman" w:hAnsi="Times New Roman" w:cs="Times New Roman"/>
          <w:color w:val="222222"/>
          <w:sz w:val="24"/>
          <w:szCs w:val="24"/>
          <w:shd w:val="clear" w:color="auto" w:fill="FFFFFF"/>
        </w:rPr>
        <w:t xml:space="preserve"> include a decrease of uncertain</w:t>
      </w:r>
      <w:r w:rsidR="00904117" w:rsidRPr="00345454">
        <w:rPr>
          <w:rFonts w:ascii="Times New Roman" w:hAnsi="Times New Roman" w:cs="Times New Roman"/>
          <w:color w:val="222222"/>
          <w:sz w:val="24"/>
          <w:szCs w:val="24"/>
          <w:shd w:val="clear" w:color="auto" w:fill="FFFFFF"/>
        </w:rPr>
        <w:t xml:space="preserve">ty that </w:t>
      </w:r>
      <w:r w:rsidR="002C58B4" w:rsidRPr="00345454">
        <w:rPr>
          <w:rFonts w:ascii="Times New Roman" w:hAnsi="Times New Roman" w:cs="Times New Roman"/>
          <w:color w:val="222222"/>
          <w:sz w:val="24"/>
          <w:szCs w:val="24"/>
          <w:shd w:val="clear" w:color="auto" w:fill="FFFFFF"/>
        </w:rPr>
        <w:t>concern</w:t>
      </w:r>
      <w:r w:rsidR="00904117" w:rsidRPr="00345454">
        <w:rPr>
          <w:rFonts w:ascii="Times New Roman" w:hAnsi="Times New Roman" w:cs="Times New Roman"/>
          <w:color w:val="222222"/>
          <w:sz w:val="24"/>
          <w:szCs w:val="24"/>
          <w:shd w:val="clear" w:color="auto" w:fill="FFFFFF"/>
        </w:rPr>
        <w:t xml:space="preserve"> medical </w:t>
      </w:r>
      <w:r w:rsidR="002C58B4" w:rsidRPr="00345454">
        <w:rPr>
          <w:rFonts w:ascii="Times New Roman" w:hAnsi="Times New Roman" w:cs="Times New Roman"/>
          <w:color w:val="222222"/>
          <w:sz w:val="24"/>
          <w:szCs w:val="24"/>
          <w:shd w:val="clear" w:color="auto" w:fill="FFFFFF"/>
        </w:rPr>
        <w:t>verdicts</w:t>
      </w:r>
      <w:r w:rsidR="00904117" w:rsidRPr="00345454">
        <w:rPr>
          <w:rFonts w:ascii="Times New Roman" w:hAnsi="Times New Roman" w:cs="Times New Roman"/>
          <w:color w:val="222222"/>
          <w:sz w:val="24"/>
          <w:szCs w:val="24"/>
          <w:shd w:val="clear" w:color="auto" w:fill="FFFFFF"/>
        </w:rPr>
        <w:t xml:space="preserve"> and communication between patient and practitioners. </w:t>
      </w:r>
    </w:p>
    <w:p w:rsidR="00A55DBD" w:rsidRPr="00345454" w:rsidRDefault="00A55DBD" w:rsidP="00D22049">
      <w:pPr>
        <w:pStyle w:val="ListParagraph"/>
        <w:spacing w:after="0" w:line="480" w:lineRule="auto"/>
        <w:rPr>
          <w:rFonts w:ascii="Times New Roman" w:hAnsi="Times New Roman" w:cs="Times New Roman"/>
          <w:color w:val="222222"/>
          <w:sz w:val="24"/>
          <w:szCs w:val="24"/>
          <w:shd w:val="clear" w:color="auto" w:fill="FFFFFF"/>
        </w:rPr>
      </w:pPr>
    </w:p>
    <w:p w:rsidR="00A55DBD" w:rsidRPr="00345454" w:rsidRDefault="00A55DBD" w:rsidP="00D22049">
      <w:pPr>
        <w:pStyle w:val="ListParagraph"/>
        <w:spacing w:after="0" w:line="480" w:lineRule="auto"/>
        <w:rPr>
          <w:rFonts w:ascii="Times New Roman" w:hAnsi="Times New Roman" w:cs="Times New Roman"/>
          <w:color w:val="222222"/>
          <w:sz w:val="24"/>
          <w:szCs w:val="24"/>
          <w:shd w:val="clear" w:color="auto" w:fill="FFFFFF"/>
        </w:rPr>
      </w:pPr>
    </w:p>
    <w:p w:rsidR="00A04A1A" w:rsidRPr="00345454" w:rsidRDefault="00A04A1A" w:rsidP="00D22049">
      <w:pPr>
        <w:spacing w:after="0" w:line="480" w:lineRule="auto"/>
        <w:rPr>
          <w:rFonts w:ascii="Times New Roman" w:hAnsi="Times New Roman" w:cs="Times New Roman"/>
          <w:sz w:val="24"/>
          <w:szCs w:val="24"/>
        </w:rPr>
      </w:pPr>
    </w:p>
    <w:sectPr w:rsidR="00A04A1A" w:rsidRPr="00345454" w:rsidSect="00D41B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ADD" w:rsidRDefault="00785ADD">
      <w:pPr>
        <w:spacing w:after="0" w:line="240" w:lineRule="auto"/>
      </w:pPr>
      <w:r>
        <w:separator/>
      </w:r>
    </w:p>
  </w:endnote>
  <w:endnote w:type="continuationSeparator" w:id="0">
    <w:p w:rsidR="00785ADD" w:rsidRDefault="007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ADD" w:rsidRDefault="00785ADD">
      <w:pPr>
        <w:spacing w:after="0" w:line="240" w:lineRule="auto"/>
      </w:pPr>
      <w:r>
        <w:separator/>
      </w:r>
    </w:p>
  </w:footnote>
  <w:footnote w:type="continuationSeparator" w:id="0">
    <w:p w:rsidR="00785ADD" w:rsidRDefault="007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784059"/>
      <w:docPartObj>
        <w:docPartGallery w:val="Page Numbers (Top of Page)"/>
        <w:docPartUnique/>
      </w:docPartObj>
    </w:sdtPr>
    <w:sdtEndPr>
      <w:rPr>
        <w:noProof/>
      </w:rPr>
    </w:sdtEndPr>
    <w:sdtContent>
      <w:p w:rsidR="00D41B63" w:rsidRDefault="00FE6B60">
        <w:pPr>
          <w:pStyle w:val="Header"/>
          <w:jc w:val="right"/>
        </w:pPr>
        <w:r>
          <w:rPr>
            <w:rFonts w:ascii="Times New Roman" w:hAnsi="Times New Roman" w:cs="Times New Roman"/>
            <w:sz w:val="24"/>
            <w:szCs w:val="24"/>
          </w:rPr>
          <w:t>HEALTH</w:t>
        </w:r>
        <w:r>
          <w:rPr>
            <w:rFonts w:ascii="Times New Roman" w:hAnsi="Times New Roman" w:cs="Times New Roman"/>
            <w:sz w:val="24"/>
            <w:szCs w:val="24"/>
          </w:rPr>
          <w:t xml:space="preserve"> INFORMATICS JOURNALS                             </w:t>
        </w:r>
        <w:r>
          <w:rPr>
            <w:rFonts w:ascii="Times New Roman" w:hAnsi="Times New Roman" w:cs="Times New Roman"/>
            <w:sz w:val="24"/>
            <w:szCs w:val="24"/>
          </w:rPr>
          <w:t xml:space="preserve">    </w:t>
        </w:r>
        <w:r w:rsidRPr="00D41B63">
          <w:rPr>
            <w:rFonts w:ascii="Times New Roman" w:hAnsi="Times New Roman" w:cs="Times New Roman"/>
            <w:sz w:val="24"/>
            <w:szCs w:val="24"/>
          </w:rPr>
          <w:t xml:space="preserve">                                                       </w:t>
        </w:r>
        <w:r w:rsidR="00785ADD">
          <w:fldChar w:fldCharType="begin"/>
        </w:r>
        <w:r w:rsidR="00785ADD">
          <w:instrText xml:space="preserve"> PAGE   \* MERGEFORMAT </w:instrText>
        </w:r>
        <w:r w:rsidR="00785ADD">
          <w:fldChar w:fldCharType="separate"/>
        </w:r>
        <w:r w:rsidR="00286978">
          <w:rPr>
            <w:noProof/>
          </w:rPr>
          <w:t>3</w:t>
        </w:r>
        <w:r w:rsidR="00785ADD">
          <w:rPr>
            <w:noProof/>
          </w:rPr>
          <w:fldChar w:fldCharType="end"/>
        </w:r>
      </w:p>
    </w:sdtContent>
  </w:sdt>
  <w:p w:rsidR="00D41B63" w:rsidRDefault="00D41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B63" w:rsidRPr="00D41B63" w:rsidRDefault="00FE6B6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785ADD">
      <w:rPr>
        <w:rFonts w:ascii="Times New Roman" w:hAnsi="Times New Roman" w:cs="Times New Roman"/>
        <w:sz w:val="24"/>
        <w:szCs w:val="24"/>
      </w:rPr>
      <w:t>HEALTH INFORMATICS</w:t>
    </w:r>
    <w:r>
      <w:rPr>
        <w:rFonts w:ascii="Times New Roman" w:hAnsi="Times New Roman" w:cs="Times New Roman"/>
        <w:sz w:val="24"/>
        <w:szCs w:val="24"/>
      </w:rPr>
      <w:t xml:space="preserve"> JOURNALS                                                                </w:t>
    </w:r>
    <w:sdt>
      <w:sdtPr>
        <w:rPr>
          <w:rFonts w:ascii="Times New Roman" w:hAnsi="Times New Roman" w:cs="Times New Roman"/>
          <w:sz w:val="24"/>
          <w:szCs w:val="24"/>
        </w:rPr>
        <w:id w:val="701443372"/>
        <w:docPartObj>
          <w:docPartGallery w:val="Page Numbers (Top of Page)"/>
          <w:docPartUnique/>
        </w:docPartObj>
      </w:sdtPr>
      <w:sdtEndPr>
        <w:rPr>
          <w:noProof/>
        </w:rPr>
      </w:sdtEndPr>
      <w:sdtContent>
        <w:r w:rsidR="00785ADD" w:rsidRPr="00D41B63">
          <w:rPr>
            <w:rFonts w:ascii="Times New Roman" w:hAnsi="Times New Roman" w:cs="Times New Roman"/>
            <w:sz w:val="24"/>
            <w:szCs w:val="24"/>
          </w:rPr>
          <w:fldChar w:fldCharType="begin"/>
        </w:r>
        <w:r w:rsidR="00785ADD" w:rsidRPr="00D41B63">
          <w:rPr>
            <w:rFonts w:ascii="Times New Roman" w:hAnsi="Times New Roman" w:cs="Times New Roman"/>
            <w:sz w:val="24"/>
            <w:szCs w:val="24"/>
          </w:rPr>
          <w:instrText xml:space="preserve"> PAGE   \* MERGEFORMAT </w:instrText>
        </w:r>
        <w:r w:rsidR="00785ADD" w:rsidRPr="00D41B63">
          <w:rPr>
            <w:rFonts w:ascii="Times New Roman" w:hAnsi="Times New Roman" w:cs="Times New Roman"/>
            <w:sz w:val="24"/>
            <w:szCs w:val="24"/>
          </w:rPr>
          <w:fldChar w:fldCharType="separate"/>
        </w:r>
        <w:r w:rsidR="00286978">
          <w:rPr>
            <w:rFonts w:ascii="Times New Roman" w:hAnsi="Times New Roman" w:cs="Times New Roman"/>
            <w:noProof/>
            <w:sz w:val="24"/>
            <w:szCs w:val="24"/>
          </w:rPr>
          <w:t>1</w:t>
        </w:r>
        <w:r w:rsidR="00785ADD" w:rsidRPr="00D41B63">
          <w:rPr>
            <w:rFonts w:ascii="Times New Roman" w:hAnsi="Times New Roman" w:cs="Times New Roman"/>
            <w:noProof/>
            <w:sz w:val="24"/>
            <w:szCs w:val="24"/>
          </w:rPr>
          <w:fldChar w:fldCharType="end"/>
        </w:r>
      </w:sdtContent>
    </w:sdt>
  </w:p>
  <w:p w:rsidR="00D41B63" w:rsidRPr="00D41B63" w:rsidRDefault="00D41B6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183B08"/>
    <w:multiLevelType w:val="hybridMultilevel"/>
    <w:tmpl w:val="3224DE60"/>
    <w:lvl w:ilvl="0" w:tplc="AF4C83C4">
      <w:start w:val="1"/>
      <w:numFmt w:val="decimal"/>
      <w:lvlText w:val="%1."/>
      <w:lvlJc w:val="left"/>
      <w:pPr>
        <w:ind w:left="720" w:hanging="360"/>
      </w:pPr>
      <w:rPr>
        <w:rFonts w:hint="default"/>
      </w:rPr>
    </w:lvl>
    <w:lvl w:ilvl="1" w:tplc="776AAC64" w:tentative="1">
      <w:start w:val="1"/>
      <w:numFmt w:val="lowerLetter"/>
      <w:lvlText w:val="%2."/>
      <w:lvlJc w:val="left"/>
      <w:pPr>
        <w:ind w:left="1440" w:hanging="360"/>
      </w:pPr>
    </w:lvl>
    <w:lvl w:ilvl="2" w:tplc="232A60B6" w:tentative="1">
      <w:start w:val="1"/>
      <w:numFmt w:val="lowerRoman"/>
      <w:lvlText w:val="%3."/>
      <w:lvlJc w:val="right"/>
      <w:pPr>
        <w:ind w:left="2160" w:hanging="180"/>
      </w:pPr>
    </w:lvl>
    <w:lvl w:ilvl="3" w:tplc="BCBABBE2" w:tentative="1">
      <w:start w:val="1"/>
      <w:numFmt w:val="decimal"/>
      <w:lvlText w:val="%4."/>
      <w:lvlJc w:val="left"/>
      <w:pPr>
        <w:ind w:left="2880" w:hanging="360"/>
      </w:pPr>
    </w:lvl>
    <w:lvl w:ilvl="4" w:tplc="75607812" w:tentative="1">
      <w:start w:val="1"/>
      <w:numFmt w:val="lowerLetter"/>
      <w:lvlText w:val="%5."/>
      <w:lvlJc w:val="left"/>
      <w:pPr>
        <w:ind w:left="3600" w:hanging="360"/>
      </w:pPr>
    </w:lvl>
    <w:lvl w:ilvl="5" w:tplc="B476C09A" w:tentative="1">
      <w:start w:val="1"/>
      <w:numFmt w:val="lowerRoman"/>
      <w:lvlText w:val="%6."/>
      <w:lvlJc w:val="right"/>
      <w:pPr>
        <w:ind w:left="4320" w:hanging="180"/>
      </w:pPr>
    </w:lvl>
    <w:lvl w:ilvl="6" w:tplc="5846CD0A" w:tentative="1">
      <w:start w:val="1"/>
      <w:numFmt w:val="decimal"/>
      <w:lvlText w:val="%7."/>
      <w:lvlJc w:val="left"/>
      <w:pPr>
        <w:ind w:left="5040" w:hanging="360"/>
      </w:pPr>
    </w:lvl>
    <w:lvl w:ilvl="7" w:tplc="6F661476" w:tentative="1">
      <w:start w:val="1"/>
      <w:numFmt w:val="lowerLetter"/>
      <w:lvlText w:val="%8."/>
      <w:lvlJc w:val="left"/>
      <w:pPr>
        <w:ind w:left="5760" w:hanging="360"/>
      </w:pPr>
    </w:lvl>
    <w:lvl w:ilvl="8" w:tplc="3702CC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4F"/>
    <w:rsid w:val="000237C7"/>
    <w:rsid w:val="000A2688"/>
    <w:rsid w:val="000B36D3"/>
    <w:rsid w:val="000D638B"/>
    <w:rsid w:val="000E0343"/>
    <w:rsid w:val="000F3082"/>
    <w:rsid w:val="001D1175"/>
    <w:rsid w:val="00286978"/>
    <w:rsid w:val="002C58B4"/>
    <w:rsid w:val="002F2B81"/>
    <w:rsid w:val="00327EF7"/>
    <w:rsid w:val="00345454"/>
    <w:rsid w:val="00352518"/>
    <w:rsid w:val="003D2E6B"/>
    <w:rsid w:val="00424F9C"/>
    <w:rsid w:val="004A73A2"/>
    <w:rsid w:val="00537042"/>
    <w:rsid w:val="006A76E9"/>
    <w:rsid w:val="00764ECF"/>
    <w:rsid w:val="00785ADD"/>
    <w:rsid w:val="007877E6"/>
    <w:rsid w:val="00851719"/>
    <w:rsid w:val="008D712A"/>
    <w:rsid w:val="008E70F0"/>
    <w:rsid w:val="008F07AF"/>
    <w:rsid w:val="00904117"/>
    <w:rsid w:val="00973A4F"/>
    <w:rsid w:val="0098279C"/>
    <w:rsid w:val="00A04A1A"/>
    <w:rsid w:val="00A55DBD"/>
    <w:rsid w:val="00B96032"/>
    <w:rsid w:val="00C1660E"/>
    <w:rsid w:val="00C23151"/>
    <w:rsid w:val="00C45332"/>
    <w:rsid w:val="00C70CC1"/>
    <w:rsid w:val="00D22049"/>
    <w:rsid w:val="00D3778B"/>
    <w:rsid w:val="00D41B63"/>
    <w:rsid w:val="00D835D4"/>
    <w:rsid w:val="00D85E51"/>
    <w:rsid w:val="00E54F01"/>
    <w:rsid w:val="00EF467B"/>
    <w:rsid w:val="00FB562F"/>
    <w:rsid w:val="00FE6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04E31"/>
  <w15:chartTrackingRefBased/>
  <w15:docId w15:val="{3E984D0F-DF26-4605-852F-C447BBBB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A1A"/>
    <w:pPr>
      <w:ind w:left="720"/>
      <w:contextualSpacing/>
    </w:pPr>
  </w:style>
  <w:style w:type="character" w:customStyle="1" w:styleId="t">
    <w:name w:val="t"/>
    <w:basedOn w:val="DefaultParagraphFont"/>
    <w:rsid w:val="00A55DBD"/>
  </w:style>
  <w:style w:type="character" w:styleId="Hyperlink">
    <w:name w:val="Hyperlink"/>
    <w:basedOn w:val="DefaultParagraphFont"/>
    <w:uiPriority w:val="99"/>
    <w:unhideWhenUsed/>
    <w:rsid w:val="00352518"/>
    <w:rPr>
      <w:color w:val="0563C1" w:themeColor="hyperlink"/>
      <w:u w:val="single"/>
    </w:rPr>
  </w:style>
  <w:style w:type="paragraph" w:styleId="Header">
    <w:name w:val="header"/>
    <w:basedOn w:val="Normal"/>
    <w:link w:val="HeaderChar"/>
    <w:uiPriority w:val="99"/>
    <w:unhideWhenUsed/>
    <w:rsid w:val="00D4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63"/>
  </w:style>
  <w:style w:type="paragraph" w:styleId="Footer">
    <w:name w:val="footer"/>
    <w:basedOn w:val="Normal"/>
    <w:link w:val="FooterChar"/>
    <w:uiPriority w:val="99"/>
    <w:unhideWhenUsed/>
    <w:rsid w:val="00D4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3</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38</cp:revision>
  <dcterms:created xsi:type="dcterms:W3CDTF">2020-03-31T08:45:00Z</dcterms:created>
  <dcterms:modified xsi:type="dcterms:W3CDTF">2020-03-31T11:31:00Z</dcterms:modified>
</cp:coreProperties>
</file>